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2C12" w14:textId="77777777" w:rsidR="00B108FD" w:rsidRPr="00B108FD" w:rsidRDefault="00B108FD" w:rsidP="00443FFB">
      <w:pPr>
        <w:pStyle w:val="Nadpis1"/>
        <w:pBdr>
          <w:bottom w:val="single" w:sz="6" w:space="1" w:color="auto"/>
        </w:pBdr>
        <w:spacing w:before="0" w:beforeAutospacing="0" w:after="0" w:afterAutospacing="0"/>
        <w:jc w:val="both"/>
        <w:rPr>
          <w:sz w:val="32"/>
          <w:szCs w:val="32"/>
        </w:rPr>
      </w:pPr>
    </w:p>
    <w:p w14:paraId="6F175352" w14:textId="18A5C506" w:rsidR="00B108FD" w:rsidRDefault="00B108FD" w:rsidP="00443FFB">
      <w:pPr>
        <w:pStyle w:val="Nadpis1"/>
        <w:spacing w:before="0" w:beforeAutospacing="0" w:after="0" w:afterAutospacing="0"/>
        <w:jc w:val="both"/>
        <w:rPr>
          <w:sz w:val="32"/>
          <w:szCs w:val="32"/>
        </w:rPr>
      </w:pPr>
    </w:p>
    <w:p w14:paraId="0C603458" w14:textId="3F7A76F9" w:rsidR="00E55BB0" w:rsidRPr="000D7ED0" w:rsidRDefault="00E55BB0" w:rsidP="00E55BB0">
      <w:pPr>
        <w:pBdr>
          <w:bottom w:val="single" w:sz="6" w:space="1" w:color="auto"/>
        </w:pBdr>
        <w:spacing w:after="0" w:line="240" w:lineRule="auto"/>
        <w:jc w:val="center"/>
        <w:rPr>
          <w:rFonts w:ascii="Times New Roman" w:eastAsia="Times New Roman" w:hAnsi="Times New Roman" w:cs="Times New Roman"/>
          <w:b/>
          <w:bCs/>
          <w:kern w:val="36"/>
          <w:sz w:val="32"/>
          <w:szCs w:val="32"/>
          <w:lang w:val="en-US" w:eastAsia="cs-CZ"/>
        </w:rPr>
      </w:pPr>
      <w:r w:rsidRPr="000D7ED0">
        <w:rPr>
          <w:rFonts w:ascii="Times New Roman" w:eastAsia="Times New Roman" w:hAnsi="Times New Roman" w:cs="Times New Roman"/>
          <w:b/>
          <w:bCs/>
          <w:kern w:val="36"/>
          <w:sz w:val="32"/>
          <w:szCs w:val="32"/>
          <w:lang w:val="en-US" w:eastAsia="cs-CZ"/>
        </w:rPr>
        <w:t>Information on Personal Data Processing for Jobseekers</w:t>
      </w:r>
    </w:p>
    <w:p w14:paraId="53F37FCB" w14:textId="77777777" w:rsidR="00E55BB0" w:rsidRPr="000D7ED0" w:rsidRDefault="00E55BB0" w:rsidP="00E55BB0">
      <w:pPr>
        <w:pBdr>
          <w:bottom w:val="single" w:sz="6" w:space="1" w:color="auto"/>
        </w:pBdr>
        <w:spacing w:after="0" w:line="240" w:lineRule="auto"/>
        <w:jc w:val="center"/>
        <w:rPr>
          <w:rFonts w:ascii="Times New Roman" w:eastAsia="Times New Roman" w:hAnsi="Times New Roman" w:cs="Times New Roman"/>
          <w:b/>
          <w:bCs/>
          <w:kern w:val="36"/>
          <w:sz w:val="32"/>
          <w:szCs w:val="32"/>
          <w:lang w:val="en-US" w:eastAsia="cs-CZ"/>
        </w:rPr>
      </w:pPr>
    </w:p>
    <w:p w14:paraId="00C6EB16" w14:textId="61C4BF80" w:rsidR="00443FFB" w:rsidRPr="000D7ED0" w:rsidRDefault="00E55BB0" w:rsidP="00E55BB0">
      <w:pPr>
        <w:pBdr>
          <w:bottom w:val="single" w:sz="6" w:space="1" w:color="auto"/>
        </w:pBdr>
        <w:spacing w:after="0" w:line="240" w:lineRule="auto"/>
        <w:jc w:val="center"/>
        <w:rPr>
          <w:rFonts w:ascii="Times New Roman" w:hAnsi="Times New Roman" w:cs="Times New Roman"/>
          <w:lang w:val="en-US"/>
        </w:rPr>
      </w:pPr>
      <w:r w:rsidRPr="000D7ED0">
        <w:rPr>
          <w:rFonts w:ascii="Times New Roman" w:eastAsia="Times New Roman" w:hAnsi="Times New Roman" w:cs="Times New Roman"/>
          <w:kern w:val="36"/>
          <w:lang w:val="en-US" w:eastAsia="cs-CZ"/>
        </w:rPr>
        <w:t>within the meaning of Regulation (EU) 2016/679 of the European Parliament and the Council on the protection of individuals concerning the processing of personal data (GDPR)</w:t>
      </w:r>
    </w:p>
    <w:p w14:paraId="0EA630AB" w14:textId="77777777" w:rsidR="008B228E" w:rsidRPr="000D7ED0" w:rsidRDefault="008B228E" w:rsidP="00443FFB">
      <w:pPr>
        <w:pBdr>
          <w:bottom w:val="single" w:sz="6" w:space="1" w:color="auto"/>
        </w:pBdr>
        <w:spacing w:after="0" w:line="240" w:lineRule="auto"/>
        <w:jc w:val="both"/>
        <w:rPr>
          <w:rFonts w:ascii="Times New Roman" w:hAnsi="Times New Roman" w:cs="Times New Roman"/>
          <w:lang w:val="en-US"/>
        </w:rPr>
      </w:pPr>
    </w:p>
    <w:p w14:paraId="189C5CFE" w14:textId="41A83272" w:rsidR="00B108FD" w:rsidRPr="000D7ED0" w:rsidRDefault="00B108FD" w:rsidP="00443FFB">
      <w:pPr>
        <w:spacing w:after="0" w:line="240" w:lineRule="auto"/>
        <w:jc w:val="both"/>
        <w:rPr>
          <w:rFonts w:ascii="Times New Roman" w:hAnsi="Times New Roman" w:cs="Times New Roman"/>
          <w:lang w:val="en-US"/>
        </w:rPr>
      </w:pPr>
    </w:p>
    <w:p w14:paraId="6CA425C4" w14:textId="7049AEAF" w:rsidR="00B108FD" w:rsidRPr="000D7ED0" w:rsidRDefault="00B108FD" w:rsidP="00443FFB">
      <w:pPr>
        <w:spacing w:after="0" w:line="240" w:lineRule="auto"/>
        <w:jc w:val="both"/>
        <w:rPr>
          <w:rFonts w:ascii="Times New Roman" w:hAnsi="Times New Roman" w:cs="Times New Roman"/>
          <w:lang w:val="en-US"/>
        </w:rPr>
      </w:pPr>
    </w:p>
    <w:p w14:paraId="1B989D3A" w14:textId="48D482FA" w:rsidR="00443FFB" w:rsidRPr="000D7ED0" w:rsidRDefault="00443FFB" w:rsidP="00443FFB">
      <w:pPr>
        <w:spacing w:after="0" w:line="240" w:lineRule="auto"/>
        <w:jc w:val="both"/>
        <w:rPr>
          <w:rFonts w:ascii="Times New Roman" w:hAnsi="Times New Roman" w:cs="Times New Roman"/>
          <w:lang w:val="en-US"/>
        </w:rPr>
      </w:pPr>
    </w:p>
    <w:p w14:paraId="10A38FF1" w14:textId="7DFA998D" w:rsidR="00A44F30" w:rsidRPr="000D7ED0" w:rsidRDefault="00DD55A5" w:rsidP="00DD55A5">
      <w:pPr>
        <w:jc w:val="both"/>
        <w:rPr>
          <w:rFonts w:ascii="Times New Roman" w:hAnsi="Times New Roman" w:cs="Times New Roman"/>
          <w:sz w:val="24"/>
          <w:szCs w:val="24"/>
          <w:lang w:val="en-US"/>
        </w:rPr>
      </w:pPr>
      <w:r w:rsidRPr="000D7ED0">
        <w:rPr>
          <w:rFonts w:ascii="Times New Roman" w:eastAsiaTheme="majorEastAsia" w:hAnsi="Times New Roman" w:cs="Times New Roman"/>
          <w:b/>
          <w:bCs/>
          <w:sz w:val="24"/>
          <w:szCs w:val="24"/>
          <w:lang w:val="en-US"/>
        </w:rPr>
        <w:t xml:space="preserve">The administrator of your data - </w:t>
      </w:r>
      <w:proofErr w:type="spellStart"/>
      <w:r w:rsidRPr="000D7ED0">
        <w:rPr>
          <w:rFonts w:ascii="Times New Roman" w:eastAsiaTheme="majorEastAsia" w:hAnsi="Times New Roman" w:cs="Times New Roman"/>
          <w:b/>
          <w:bCs/>
          <w:sz w:val="24"/>
          <w:szCs w:val="24"/>
          <w:lang w:val="en-US"/>
        </w:rPr>
        <w:t>Indu-Light</w:t>
      </w:r>
      <w:proofErr w:type="spellEnd"/>
      <w:r w:rsidRPr="000D7ED0">
        <w:rPr>
          <w:rFonts w:ascii="Times New Roman" w:eastAsiaTheme="majorEastAsia" w:hAnsi="Times New Roman" w:cs="Times New Roman"/>
          <w:b/>
          <w:bCs/>
          <w:sz w:val="24"/>
          <w:szCs w:val="24"/>
          <w:lang w:val="en-US"/>
        </w:rPr>
        <w:t xml:space="preserve"> Pra</w:t>
      </w:r>
      <w:r w:rsidR="000D7ED0">
        <w:rPr>
          <w:rFonts w:ascii="Times New Roman" w:eastAsiaTheme="majorEastAsia" w:hAnsi="Times New Roman" w:cs="Times New Roman"/>
          <w:b/>
          <w:bCs/>
          <w:sz w:val="24"/>
          <w:szCs w:val="24"/>
          <w:lang w:val="en-US"/>
        </w:rPr>
        <w:t>ha</w:t>
      </w:r>
      <w:r w:rsidRPr="000D7ED0">
        <w:rPr>
          <w:rFonts w:ascii="Times New Roman" w:eastAsiaTheme="majorEastAsia" w:hAnsi="Times New Roman" w:cs="Times New Roman"/>
          <w:b/>
          <w:bCs/>
          <w:sz w:val="24"/>
          <w:szCs w:val="24"/>
          <w:lang w:val="en-US"/>
        </w:rPr>
        <w:t xml:space="preserve"> </w:t>
      </w:r>
      <w:proofErr w:type="spellStart"/>
      <w:r w:rsidRPr="000D7ED0">
        <w:rPr>
          <w:rFonts w:ascii="Times New Roman" w:eastAsiaTheme="majorEastAsia" w:hAnsi="Times New Roman" w:cs="Times New Roman"/>
          <w:b/>
          <w:bCs/>
          <w:sz w:val="24"/>
          <w:szCs w:val="24"/>
          <w:lang w:val="en-US"/>
        </w:rPr>
        <w:t>s.r.o.</w:t>
      </w:r>
      <w:proofErr w:type="spellEnd"/>
      <w:r w:rsidRPr="000D7ED0">
        <w:rPr>
          <w:rFonts w:ascii="Times New Roman" w:eastAsiaTheme="majorEastAsia" w:hAnsi="Times New Roman" w:cs="Times New Roman"/>
          <w:b/>
          <w:bCs/>
          <w:sz w:val="24"/>
          <w:szCs w:val="24"/>
          <w:lang w:val="en-US"/>
        </w:rPr>
        <w:t xml:space="preserve">, ID: 612 46 786, </w:t>
      </w:r>
      <w:r w:rsidRPr="000D7ED0">
        <w:rPr>
          <w:rFonts w:ascii="Times New Roman" w:eastAsiaTheme="majorEastAsia" w:hAnsi="Times New Roman" w:cs="Times New Roman"/>
          <w:sz w:val="24"/>
          <w:szCs w:val="24"/>
          <w:lang w:val="en-US"/>
        </w:rPr>
        <w:t>based at</w:t>
      </w:r>
      <w:r w:rsidRPr="000D7ED0">
        <w:rPr>
          <w:rFonts w:ascii="Times New Roman" w:eastAsiaTheme="majorEastAsia" w:hAnsi="Times New Roman" w:cs="Times New Roman"/>
          <w:b/>
          <w:bCs/>
          <w:sz w:val="24"/>
          <w:szCs w:val="24"/>
          <w:lang w:val="en-US"/>
        </w:rPr>
        <w:t xml:space="preserve"> </w:t>
      </w:r>
      <w:proofErr w:type="spellStart"/>
      <w:r w:rsidRPr="000D7ED0">
        <w:rPr>
          <w:rFonts w:ascii="Times New Roman" w:eastAsiaTheme="majorEastAsia" w:hAnsi="Times New Roman" w:cs="Times New Roman"/>
          <w:b/>
          <w:bCs/>
          <w:sz w:val="24"/>
          <w:szCs w:val="24"/>
          <w:lang w:val="en-US"/>
        </w:rPr>
        <w:t>Beran</w:t>
      </w:r>
      <w:r w:rsidRPr="000D7ED0">
        <w:rPr>
          <w:rFonts w:ascii="Times New Roman" w:eastAsiaTheme="majorEastAsia" w:hAnsi="Times New Roman" w:cs="Times New Roman"/>
          <w:b/>
          <w:bCs/>
          <w:sz w:val="24"/>
          <w:szCs w:val="24"/>
          <w:lang w:val="en-US"/>
        </w:rPr>
        <w:t>ových</w:t>
      </w:r>
      <w:proofErr w:type="spellEnd"/>
      <w:r w:rsidRPr="000D7ED0">
        <w:rPr>
          <w:rFonts w:ascii="Times New Roman" w:eastAsiaTheme="majorEastAsia" w:hAnsi="Times New Roman" w:cs="Times New Roman"/>
          <w:b/>
          <w:bCs/>
          <w:sz w:val="24"/>
          <w:szCs w:val="24"/>
          <w:lang w:val="en-US"/>
        </w:rPr>
        <w:t xml:space="preserve"> 65, </w:t>
      </w:r>
      <w:proofErr w:type="spellStart"/>
      <w:r w:rsidRPr="000D7ED0">
        <w:rPr>
          <w:rFonts w:ascii="Times New Roman" w:eastAsiaTheme="majorEastAsia" w:hAnsi="Times New Roman" w:cs="Times New Roman"/>
          <w:b/>
          <w:bCs/>
          <w:sz w:val="24"/>
          <w:szCs w:val="24"/>
          <w:lang w:val="en-US"/>
        </w:rPr>
        <w:t>Letňany</w:t>
      </w:r>
      <w:proofErr w:type="spellEnd"/>
      <w:r w:rsidRPr="000D7ED0">
        <w:rPr>
          <w:rFonts w:ascii="Times New Roman" w:eastAsiaTheme="majorEastAsia" w:hAnsi="Times New Roman" w:cs="Times New Roman"/>
          <w:b/>
          <w:bCs/>
          <w:sz w:val="24"/>
          <w:szCs w:val="24"/>
          <w:lang w:val="en-US"/>
        </w:rPr>
        <w:t xml:space="preserve">, 199 00 Prague 9, </w:t>
      </w:r>
      <w:r w:rsidRPr="000D7ED0">
        <w:rPr>
          <w:rFonts w:ascii="Times New Roman" w:eastAsiaTheme="majorEastAsia" w:hAnsi="Times New Roman" w:cs="Times New Roman"/>
          <w:sz w:val="24"/>
          <w:szCs w:val="24"/>
          <w:lang w:val="en-US"/>
        </w:rPr>
        <w:t>registered in the Commercial Register kept by the Municipal Court in Prague in Section C, insert No. 28566 (hereinafter referred to as the Administrator) It hereby informs you, as a job seeker under Article 13 of the GDPR, of the processing of your personal data and your rights.</w:t>
      </w:r>
    </w:p>
    <w:p w14:paraId="73FE8970" w14:textId="77777777" w:rsidR="008B228E" w:rsidRPr="000D7ED0" w:rsidRDefault="008B228E" w:rsidP="00A44F30">
      <w:pPr>
        <w:rPr>
          <w:rFonts w:ascii="Times New Roman" w:hAnsi="Times New Roman" w:cs="Times New Roman"/>
          <w:lang w:val="en-US"/>
        </w:rPr>
      </w:pPr>
    </w:p>
    <w:p w14:paraId="10D2CA04" w14:textId="77777777" w:rsidR="008C207F" w:rsidRPr="00AA303A" w:rsidRDefault="008C207F" w:rsidP="005F5927">
      <w:pPr>
        <w:pStyle w:val="Normlnweb"/>
        <w:spacing w:before="0" w:beforeAutospacing="0" w:after="0" w:afterAutospacing="0"/>
        <w:ind w:left="567" w:hanging="283"/>
        <w:jc w:val="both"/>
        <w:rPr>
          <w:rFonts w:eastAsiaTheme="majorEastAsia"/>
          <w:b/>
          <w:bCs/>
          <w:sz w:val="22"/>
          <w:szCs w:val="22"/>
          <w:lang w:val="en-US" w:eastAsia="en-US"/>
        </w:rPr>
      </w:pPr>
      <w:r w:rsidRPr="00AA303A">
        <w:rPr>
          <w:rFonts w:eastAsiaTheme="majorEastAsia"/>
          <w:b/>
          <w:bCs/>
          <w:sz w:val="22"/>
          <w:szCs w:val="22"/>
          <w:lang w:val="en-US" w:eastAsia="en-US"/>
        </w:rPr>
        <w:t>Purposes of processing your data</w:t>
      </w:r>
    </w:p>
    <w:p w14:paraId="7237BA68" w14:textId="77777777" w:rsidR="008C207F" w:rsidRPr="00AA303A" w:rsidRDefault="008C207F" w:rsidP="005F5927">
      <w:pPr>
        <w:pStyle w:val="Normlnweb"/>
        <w:spacing w:before="0" w:beforeAutospacing="0" w:after="0" w:afterAutospacing="0"/>
        <w:ind w:left="567" w:hanging="283"/>
        <w:jc w:val="both"/>
        <w:rPr>
          <w:rFonts w:eastAsiaTheme="majorEastAsia"/>
          <w:b/>
          <w:bCs/>
          <w:sz w:val="22"/>
          <w:szCs w:val="22"/>
          <w:lang w:val="en-US" w:eastAsia="en-US"/>
        </w:rPr>
      </w:pPr>
    </w:p>
    <w:p w14:paraId="79E89557" w14:textId="2242F08B" w:rsidR="008C207F" w:rsidRPr="00AA303A" w:rsidRDefault="008C207F" w:rsidP="008C207F">
      <w:pPr>
        <w:pStyle w:val="Normlnweb"/>
        <w:spacing w:before="0" w:beforeAutospacing="0" w:after="0" w:afterAutospacing="0"/>
        <w:ind w:left="567" w:hanging="283"/>
        <w:jc w:val="both"/>
        <w:rPr>
          <w:rFonts w:eastAsiaTheme="majorEastAsia"/>
          <w:sz w:val="22"/>
          <w:szCs w:val="22"/>
          <w:lang w:val="en-US" w:eastAsia="en-US"/>
        </w:rPr>
      </w:pPr>
      <w:r w:rsidRPr="00AA303A">
        <w:rPr>
          <w:rFonts w:eastAsiaTheme="majorEastAsia"/>
          <w:sz w:val="22"/>
          <w:szCs w:val="22"/>
          <w:lang w:val="en-US" w:eastAsia="en-US"/>
        </w:rPr>
        <w:t>The Administrator processes your personal data lawfully based on a legitimate interest to reach job</w:t>
      </w:r>
      <w:r w:rsidRPr="00AA303A">
        <w:rPr>
          <w:rFonts w:eastAsiaTheme="majorEastAsia"/>
          <w:sz w:val="22"/>
          <w:szCs w:val="22"/>
          <w:lang w:val="en-US" w:eastAsia="en-US"/>
        </w:rPr>
        <w:t xml:space="preserve"> </w:t>
      </w:r>
      <w:r w:rsidRPr="00AA303A">
        <w:rPr>
          <w:rFonts w:eastAsiaTheme="majorEastAsia"/>
          <w:sz w:val="22"/>
          <w:szCs w:val="22"/>
          <w:lang w:val="en-US" w:eastAsia="en-US"/>
        </w:rPr>
        <w:t>applicants and implementing the recruitment process:</w:t>
      </w:r>
    </w:p>
    <w:p w14:paraId="65EC031B" w14:textId="77777777" w:rsidR="008C207F" w:rsidRPr="00AA303A" w:rsidRDefault="008C207F" w:rsidP="005F5927">
      <w:pPr>
        <w:pStyle w:val="Normlnweb"/>
        <w:spacing w:before="0" w:beforeAutospacing="0" w:after="0" w:afterAutospacing="0"/>
        <w:ind w:left="567" w:hanging="283"/>
        <w:jc w:val="both"/>
        <w:rPr>
          <w:rFonts w:eastAsiaTheme="majorEastAsia"/>
          <w:sz w:val="22"/>
          <w:szCs w:val="22"/>
          <w:lang w:val="en-US" w:eastAsia="en-US"/>
        </w:rPr>
      </w:pPr>
    </w:p>
    <w:p w14:paraId="53E62915" w14:textId="50FF2FC2" w:rsidR="008C207F" w:rsidRPr="00AA303A" w:rsidRDefault="008C207F" w:rsidP="008C207F">
      <w:pPr>
        <w:pStyle w:val="Normlnweb"/>
        <w:numPr>
          <w:ilvl w:val="0"/>
          <w:numId w:val="3"/>
        </w:numPr>
        <w:spacing w:before="0" w:beforeAutospacing="0" w:after="0" w:afterAutospacing="0"/>
        <w:jc w:val="both"/>
        <w:rPr>
          <w:rFonts w:eastAsiaTheme="majorEastAsia"/>
          <w:sz w:val="22"/>
          <w:szCs w:val="22"/>
          <w:lang w:val="en-US" w:eastAsia="en-US"/>
        </w:rPr>
      </w:pPr>
      <w:r w:rsidRPr="00AA303A">
        <w:rPr>
          <w:rFonts w:eastAsiaTheme="majorEastAsia"/>
          <w:sz w:val="22"/>
          <w:szCs w:val="22"/>
          <w:lang w:val="en-US" w:eastAsia="en-US"/>
        </w:rPr>
        <w:t>for the legitimate interests of the Administrator, which are necessary for the proper functioning of the business and the protection of assets. This involves processing your data for:</w:t>
      </w:r>
    </w:p>
    <w:p w14:paraId="1F4BF088" w14:textId="225FD79E" w:rsidR="00184225" w:rsidRPr="00AA303A" w:rsidRDefault="00184225" w:rsidP="00184225">
      <w:pPr>
        <w:pStyle w:val="Normlnweb"/>
        <w:spacing w:after="0"/>
        <w:ind w:left="567" w:hanging="283"/>
        <w:jc w:val="both"/>
        <w:rPr>
          <w:rFonts w:eastAsiaTheme="minorHAnsi"/>
          <w:sz w:val="22"/>
          <w:szCs w:val="22"/>
          <w:lang w:val="en-US" w:eastAsia="en-US"/>
        </w:rPr>
      </w:pPr>
      <w:r w:rsidRPr="00AA303A">
        <w:rPr>
          <w:rFonts w:eastAsiaTheme="minorHAnsi"/>
          <w:sz w:val="22"/>
          <w:szCs w:val="22"/>
          <w:lang w:val="en-US" w:eastAsia="en-US"/>
        </w:rPr>
        <w:t xml:space="preserve">• </w:t>
      </w:r>
      <w:r w:rsidR="00AA303A">
        <w:rPr>
          <w:rFonts w:eastAsiaTheme="minorHAnsi"/>
          <w:sz w:val="22"/>
          <w:szCs w:val="22"/>
          <w:lang w:val="en-US" w:eastAsia="en-US"/>
        </w:rPr>
        <w:t>R</w:t>
      </w:r>
      <w:r w:rsidRPr="00AA303A">
        <w:rPr>
          <w:rFonts w:eastAsiaTheme="minorHAnsi"/>
          <w:sz w:val="22"/>
          <w:szCs w:val="22"/>
          <w:lang w:val="en-US" w:eastAsia="en-US"/>
        </w:rPr>
        <w:t>eaching out to job seekers</w:t>
      </w:r>
    </w:p>
    <w:p w14:paraId="334814A3" w14:textId="7D5775B7" w:rsidR="00184225" w:rsidRPr="00AA303A" w:rsidRDefault="00184225" w:rsidP="00184225">
      <w:pPr>
        <w:pStyle w:val="Normlnweb"/>
        <w:spacing w:after="0"/>
        <w:ind w:left="567" w:hanging="283"/>
        <w:jc w:val="both"/>
        <w:rPr>
          <w:rFonts w:eastAsiaTheme="minorHAnsi"/>
          <w:sz w:val="22"/>
          <w:szCs w:val="22"/>
          <w:lang w:val="en-US" w:eastAsia="en-US"/>
        </w:rPr>
      </w:pPr>
      <w:r w:rsidRPr="00AA303A">
        <w:rPr>
          <w:rFonts w:eastAsiaTheme="minorHAnsi"/>
          <w:sz w:val="22"/>
          <w:szCs w:val="22"/>
          <w:lang w:val="en-US" w:eastAsia="en-US"/>
        </w:rPr>
        <w:t xml:space="preserve">• Introduction to the communications of </w:t>
      </w:r>
      <w:proofErr w:type="spellStart"/>
      <w:r w:rsidRPr="00AA303A">
        <w:rPr>
          <w:rFonts w:eastAsiaTheme="minorHAnsi"/>
          <w:sz w:val="22"/>
          <w:szCs w:val="22"/>
          <w:lang w:val="en-US" w:eastAsia="en-US"/>
        </w:rPr>
        <w:t>Indu-Light</w:t>
      </w:r>
      <w:proofErr w:type="spellEnd"/>
      <w:r w:rsidRPr="00AA303A">
        <w:rPr>
          <w:rFonts w:eastAsiaTheme="minorHAnsi"/>
          <w:sz w:val="22"/>
          <w:szCs w:val="22"/>
          <w:lang w:val="en-US" w:eastAsia="en-US"/>
        </w:rPr>
        <w:t xml:space="preserve"> Praha </w:t>
      </w:r>
      <w:proofErr w:type="spellStart"/>
      <w:r w:rsidRPr="00AA303A">
        <w:rPr>
          <w:rFonts w:eastAsiaTheme="minorHAnsi"/>
          <w:sz w:val="22"/>
          <w:szCs w:val="22"/>
          <w:lang w:val="en-US" w:eastAsia="en-US"/>
        </w:rPr>
        <w:t>s.r.o.</w:t>
      </w:r>
      <w:proofErr w:type="spellEnd"/>
    </w:p>
    <w:p w14:paraId="52EB9EE0" w14:textId="6F4C905F" w:rsidR="004B739B" w:rsidRPr="00AA303A" w:rsidRDefault="00184225" w:rsidP="00184225">
      <w:pPr>
        <w:pStyle w:val="Normlnweb"/>
        <w:spacing w:before="0" w:beforeAutospacing="0" w:after="0" w:afterAutospacing="0"/>
        <w:ind w:left="567" w:hanging="283"/>
        <w:jc w:val="both"/>
        <w:rPr>
          <w:rFonts w:eastAsiaTheme="minorHAnsi"/>
          <w:sz w:val="22"/>
          <w:szCs w:val="22"/>
          <w:lang w:val="en-US" w:eastAsia="en-US"/>
        </w:rPr>
      </w:pPr>
      <w:r w:rsidRPr="00AA303A">
        <w:rPr>
          <w:rFonts w:eastAsiaTheme="minorHAnsi"/>
          <w:sz w:val="22"/>
          <w:szCs w:val="22"/>
          <w:lang w:val="en-US" w:eastAsia="en-US"/>
        </w:rPr>
        <w:t>• Implementation of the recruitment process - assessment of qualifications, necessary prerequisites or special skills for the job performance, assessment of professional competency requirements</w:t>
      </w:r>
    </w:p>
    <w:p w14:paraId="4AF2FED2" w14:textId="77777777" w:rsidR="00184225" w:rsidRPr="00AA303A" w:rsidRDefault="00184225" w:rsidP="00184225">
      <w:pPr>
        <w:pStyle w:val="Normlnweb"/>
        <w:spacing w:before="0" w:beforeAutospacing="0" w:after="0" w:afterAutospacing="0"/>
        <w:ind w:left="567" w:hanging="283"/>
        <w:jc w:val="both"/>
        <w:rPr>
          <w:sz w:val="22"/>
          <w:szCs w:val="22"/>
          <w:lang w:val="en-US"/>
        </w:rPr>
      </w:pPr>
    </w:p>
    <w:p w14:paraId="5317D223" w14:textId="5E47A5EF" w:rsidR="00FC6D1E" w:rsidRPr="00AA303A" w:rsidRDefault="0017256E" w:rsidP="00FC6D1E">
      <w:pPr>
        <w:pStyle w:val="Odstavecseseznamem"/>
        <w:numPr>
          <w:ilvl w:val="0"/>
          <w:numId w:val="3"/>
        </w:numPr>
        <w:spacing w:after="0" w:line="240" w:lineRule="auto"/>
        <w:jc w:val="both"/>
        <w:rPr>
          <w:rFonts w:ascii="Times New Roman" w:eastAsia="Times New Roman" w:hAnsi="Times New Roman" w:cs="Times New Roman"/>
          <w:lang w:val="en-US" w:eastAsia="cs-CZ"/>
        </w:rPr>
      </w:pPr>
      <w:r w:rsidRPr="00AA303A">
        <w:rPr>
          <w:rFonts w:ascii="Times New Roman" w:eastAsia="Times New Roman" w:hAnsi="Times New Roman" w:cs="Times New Roman"/>
          <w:lang w:val="en-US" w:eastAsia="cs-CZ"/>
        </w:rPr>
        <w:t>for the purposes for which you have given your consent to the Administrator. This is about processing your data for:</w:t>
      </w:r>
    </w:p>
    <w:p w14:paraId="3CAB68B6" w14:textId="77777777" w:rsidR="00FC6D1E" w:rsidRPr="00AA303A" w:rsidRDefault="00FC6D1E" w:rsidP="00FC6D1E">
      <w:pPr>
        <w:pStyle w:val="Odstavecseseznamem"/>
        <w:spacing w:after="0" w:line="240" w:lineRule="auto"/>
        <w:ind w:left="927"/>
        <w:jc w:val="both"/>
        <w:rPr>
          <w:rFonts w:ascii="Times New Roman" w:eastAsia="Times New Roman" w:hAnsi="Times New Roman" w:cs="Times New Roman"/>
          <w:lang w:val="en-US" w:eastAsia="cs-CZ"/>
        </w:rPr>
      </w:pPr>
    </w:p>
    <w:p w14:paraId="447F8B5F" w14:textId="3F33E462" w:rsidR="004B739B" w:rsidRPr="00AA303A" w:rsidRDefault="0017256E" w:rsidP="0017256E">
      <w:pPr>
        <w:spacing w:after="0" w:line="240" w:lineRule="auto"/>
        <w:ind w:left="567"/>
        <w:jc w:val="both"/>
        <w:rPr>
          <w:rFonts w:ascii="Times New Roman" w:eastAsia="Times New Roman" w:hAnsi="Times New Roman" w:cs="Times New Roman"/>
          <w:lang w:val="en-US" w:eastAsia="cs-CZ"/>
        </w:rPr>
      </w:pPr>
      <w:r w:rsidRPr="00AA303A">
        <w:rPr>
          <w:rFonts w:ascii="Times New Roman" w:eastAsia="Times New Roman" w:hAnsi="Times New Roman" w:cs="Times New Roman"/>
          <w:lang w:val="en-US" w:eastAsia="cs-CZ"/>
        </w:rPr>
        <w:t xml:space="preserve">• Introduction into the </w:t>
      </w:r>
      <w:proofErr w:type="spellStart"/>
      <w:r w:rsidR="00FC6D1E" w:rsidRPr="00AA303A">
        <w:rPr>
          <w:rFonts w:ascii="Times New Roman" w:eastAsia="Times New Roman" w:hAnsi="Times New Roman" w:cs="Times New Roman"/>
          <w:lang w:val="en-US" w:eastAsia="cs-CZ"/>
        </w:rPr>
        <w:t>Indu</w:t>
      </w:r>
      <w:proofErr w:type="spellEnd"/>
      <w:r w:rsidR="00FC6D1E" w:rsidRPr="00AA303A">
        <w:rPr>
          <w:rFonts w:ascii="Times New Roman" w:eastAsia="Times New Roman" w:hAnsi="Times New Roman" w:cs="Times New Roman"/>
          <w:lang w:val="en-US" w:eastAsia="cs-CZ"/>
        </w:rPr>
        <w:t>-Light</w:t>
      </w:r>
      <w:r w:rsidRPr="00AA303A">
        <w:rPr>
          <w:rFonts w:ascii="Times New Roman" w:eastAsia="Times New Roman" w:hAnsi="Times New Roman" w:cs="Times New Roman"/>
          <w:lang w:val="en-US" w:eastAsia="cs-CZ"/>
        </w:rPr>
        <w:t xml:space="preserve">'s company register to recommend for another suitable position within the </w:t>
      </w:r>
      <w:proofErr w:type="spellStart"/>
      <w:r w:rsidR="00FC6D1E" w:rsidRPr="00AA303A">
        <w:rPr>
          <w:rFonts w:ascii="Times New Roman" w:eastAsia="Times New Roman" w:hAnsi="Times New Roman" w:cs="Times New Roman"/>
          <w:lang w:val="en-US" w:eastAsia="cs-CZ"/>
        </w:rPr>
        <w:t>Indu-Light</w:t>
      </w:r>
      <w:proofErr w:type="spellEnd"/>
      <w:r w:rsidR="00FC6D1E" w:rsidRPr="00AA303A">
        <w:rPr>
          <w:rFonts w:ascii="Times New Roman" w:eastAsia="Times New Roman" w:hAnsi="Times New Roman" w:cs="Times New Roman"/>
          <w:lang w:val="en-US" w:eastAsia="cs-CZ"/>
        </w:rPr>
        <w:t xml:space="preserve"> Praha </w:t>
      </w:r>
      <w:proofErr w:type="spellStart"/>
      <w:proofErr w:type="gramStart"/>
      <w:r w:rsidR="00FC6D1E" w:rsidRPr="00AA303A">
        <w:rPr>
          <w:rFonts w:ascii="Times New Roman" w:eastAsia="Times New Roman" w:hAnsi="Times New Roman" w:cs="Times New Roman"/>
          <w:lang w:val="en-US" w:eastAsia="cs-CZ"/>
        </w:rPr>
        <w:t>s.r.o.</w:t>
      </w:r>
      <w:proofErr w:type="spellEnd"/>
      <w:r w:rsidRPr="00AA303A">
        <w:rPr>
          <w:rFonts w:ascii="Times New Roman" w:eastAsia="Times New Roman" w:hAnsi="Times New Roman" w:cs="Times New Roman"/>
          <w:lang w:val="en-US" w:eastAsia="cs-CZ"/>
        </w:rPr>
        <w:t>.</w:t>
      </w:r>
      <w:proofErr w:type="gramEnd"/>
    </w:p>
    <w:p w14:paraId="419E1CD3" w14:textId="77777777" w:rsidR="0017256E" w:rsidRPr="000D7ED0" w:rsidRDefault="0017256E" w:rsidP="0017256E">
      <w:pPr>
        <w:spacing w:after="0" w:line="240" w:lineRule="auto"/>
        <w:ind w:left="567"/>
        <w:jc w:val="both"/>
        <w:rPr>
          <w:rFonts w:ascii="Times New Roman" w:hAnsi="Times New Roman" w:cs="Times New Roman"/>
          <w:lang w:val="en-US"/>
        </w:rPr>
      </w:pPr>
    </w:p>
    <w:p w14:paraId="2AAB5E4A" w14:textId="77777777" w:rsidR="00C54EFA" w:rsidRPr="00C54EFA" w:rsidRDefault="00C54EFA" w:rsidP="00C54EFA">
      <w:pPr>
        <w:jc w:val="both"/>
        <w:rPr>
          <w:rFonts w:ascii="Times New Roman" w:eastAsiaTheme="majorEastAsia" w:hAnsi="Times New Roman" w:cs="Times New Roman"/>
          <w:b/>
          <w:bCs/>
          <w:lang w:val="en-US"/>
        </w:rPr>
      </w:pPr>
      <w:r w:rsidRPr="00C54EFA">
        <w:rPr>
          <w:rFonts w:ascii="Times New Roman" w:eastAsiaTheme="majorEastAsia" w:hAnsi="Times New Roman" w:cs="Times New Roman"/>
          <w:b/>
          <w:bCs/>
          <w:lang w:val="en-US"/>
        </w:rPr>
        <w:t>Providing your data</w:t>
      </w:r>
    </w:p>
    <w:p w14:paraId="75F056E6" w14:textId="18FE5DC9" w:rsidR="00C54EFA" w:rsidRPr="00C54EFA" w:rsidRDefault="00C54EFA" w:rsidP="00C54EFA">
      <w:pPr>
        <w:jc w:val="both"/>
        <w:rPr>
          <w:rFonts w:ascii="Times New Roman" w:eastAsiaTheme="majorEastAsia" w:hAnsi="Times New Roman" w:cs="Times New Roman"/>
          <w:lang w:val="en-US"/>
        </w:rPr>
      </w:pPr>
      <w:r w:rsidRPr="00C54EFA">
        <w:rPr>
          <w:rFonts w:ascii="Times New Roman" w:eastAsiaTheme="majorEastAsia" w:hAnsi="Times New Roman" w:cs="Times New Roman"/>
          <w:lang w:val="en-US"/>
        </w:rPr>
        <w:t>The Administrator only provides your personal data to the extent necessary and exclusively to companies within the INDU-LIGHT PRAHA S.R.O., if you give your consent.</w:t>
      </w:r>
    </w:p>
    <w:p w14:paraId="46A3E7BF" w14:textId="77777777" w:rsidR="00C54EFA" w:rsidRDefault="00C54EFA" w:rsidP="00C54EFA">
      <w:pPr>
        <w:jc w:val="both"/>
        <w:rPr>
          <w:rFonts w:ascii="Times New Roman" w:eastAsiaTheme="majorEastAsia" w:hAnsi="Times New Roman" w:cs="Times New Roman"/>
          <w:b/>
          <w:bCs/>
          <w:lang w:val="en-US"/>
        </w:rPr>
      </w:pPr>
      <w:r w:rsidRPr="00C54EFA">
        <w:rPr>
          <w:rFonts w:ascii="Times New Roman" w:eastAsiaTheme="majorEastAsia" w:hAnsi="Times New Roman" w:cs="Times New Roman"/>
          <w:b/>
          <w:bCs/>
          <w:lang w:val="en-US"/>
        </w:rPr>
        <w:t>Processing time of your data</w:t>
      </w:r>
    </w:p>
    <w:p w14:paraId="4CFE5E9F" w14:textId="383E3C81" w:rsidR="008B228E" w:rsidRPr="00C54EFA" w:rsidRDefault="00C54EFA" w:rsidP="00C54EFA">
      <w:pPr>
        <w:jc w:val="both"/>
        <w:rPr>
          <w:rFonts w:ascii="Times New Roman" w:eastAsiaTheme="majorEastAsia" w:hAnsi="Times New Roman" w:cs="Times New Roman"/>
          <w:lang w:val="en-US"/>
        </w:rPr>
      </w:pPr>
      <w:r w:rsidRPr="00C54EFA">
        <w:rPr>
          <w:rFonts w:ascii="Times New Roman" w:eastAsiaTheme="majorEastAsia" w:hAnsi="Times New Roman" w:cs="Times New Roman"/>
          <w:lang w:val="en-US"/>
        </w:rPr>
        <w:t>Your personal data is stored with the Administrator for as long as is necessary to ensure the implementation of the recruitment process. In the case of consent, we have stored your data for 5 years from its acquisition.</w:t>
      </w:r>
      <w:r w:rsidR="008B228E" w:rsidRPr="00C54EFA">
        <w:rPr>
          <w:rFonts w:ascii="Times New Roman" w:hAnsi="Times New Roman" w:cs="Times New Roman"/>
          <w:lang w:val="en-US"/>
        </w:rPr>
        <w:br w:type="page"/>
      </w:r>
    </w:p>
    <w:p w14:paraId="150B5D06" w14:textId="6FFC74DC" w:rsidR="00F158F3" w:rsidRPr="000D7ED0" w:rsidRDefault="00F158F3" w:rsidP="00443FFB">
      <w:pPr>
        <w:pStyle w:val="Nadpis3"/>
        <w:spacing w:before="0" w:line="240" w:lineRule="auto"/>
        <w:jc w:val="both"/>
        <w:rPr>
          <w:rFonts w:ascii="Times New Roman" w:hAnsi="Times New Roman" w:cs="Times New Roman"/>
          <w:b/>
          <w:bCs/>
          <w:color w:val="auto"/>
          <w:sz w:val="22"/>
          <w:szCs w:val="22"/>
          <w:lang w:val="en-US"/>
        </w:rPr>
      </w:pPr>
    </w:p>
    <w:p w14:paraId="431C1947" w14:textId="77777777" w:rsidR="008B228E" w:rsidRPr="000D7ED0" w:rsidRDefault="008B228E" w:rsidP="008B228E">
      <w:pPr>
        <w:rPr>
          <w:lang w:val="en-US"/>
        </w:rPr>
      </w:pPr>
    </w:p>
    <w:p w14:paraId="3E05A7E8" w14:textId="77777777" w:rsidR="00F54650" w:rsidRPr="00F54650" w:rsidRDefault="00F54650" w:rsidP="00F54650">
      <w:pPr>
        <w:pStyle w:val="Nadpis3"/>
        <w:spacing w:line="240" w:lineRule="auto"/>
        <w:jc w:val="both"/>
        <w:rPr>
          <w:rFonts w:ascii="Times New Roman" w:hAnsi="Times New Roman" w:cs="Times New Roman"/>
          <w:b/>
          <w:bCs/>
          <w:color w:val="auto"/>
          <w:sz w:val="22"/>
          <w:szCs w:val="22"/>
          <w:lang w:val="en-US"/>
        </w:rPr>
      </w:pPr>
      <w:r w:rsidRPr="00F54650">
        <w:rPr>
          <w:rFonts w:ascii="Times New Roman" w:hAnsi="Times New Roman" w:cs="Times New Roman"/>
          <w:b/>
          <w:bCs/>
          <w:color w:val="auto"/>
          <w:sz w:val="22"/>
          <w:szCs w:val="22"/>
          <w:lang w:val="en-US"/>
        </w:rPr>
        <w:t>Your rights</w:t>
      </w:r>
    </w:p>
    <w:p w14:paraId="07ACE465" w14:textId="7102BD9E" w:rsidR="00B50CBD" w:rsidRPr="00F54650" w:rsidRDefault="00F54650" w:rsidP="00F54650">
      <w:pPr>
        <w:pStyle w:val="Nadpis3"/>
        <w:spacing w:before="0" w:line="240" w:lineRule="auto"/>
        <w:jc w:val="both"/>
        <w:rPr>
          <w:rFonts w:ascii="Times New Roman" w:hAnsi="Times New Roman" w:cs="Times New Roman"/>
          <w:color w:val="auto"/>
          <w:sz w:val="22"/>
          <w:szCs w:val="22"/>
          <w:lang w:val="en-US"/>
        </w:rPr>
      </w:pPr>
      <w:r w:rsidRPr="00F54650">
        <w:rPr>
          <w:rFonts w:ascii="Times New Roman" w:hAnsi="Times New Roman" w:cs="Times New Roman"/>
          <w:color w:val="auto"/>
          <w:sz w:val="22"/>
          <w:szCs w:val="22"/>
          <w:lang w:val="en-US"/>
        </w:rPr>
        <w:t xml:space="preserve">We process your data transparently, correctly, and by the law. You have the right to access your data and the right to rectify it. If you can prove that the processing of your data is not justified, you have the right to delete or restrict the processing. In cases of processing of your data for which you have given your consent, you are entitled to withdraw that consent at any time. If you believe that your data is not being processed correctly, you can file a complaint with the Privacy Office. You can exercise your rights with the Administrator. If you have further questions about the handling of personal data, write to </w:t>
      </w:r>
      <w:hyperlink r:id="rId6" w:history="1">
        <w:r w:rsidRPr="00F54650">
          <w:rPr>
            <w:rStyle w:val="Hypertextovodkaz"/>
            <w:rFonts w:ascii="Times New Roman" w:hAnsi="Times New Roman" w:cs="Times New Roman"/>
            <w:sz w:val="22"/>
            <w:szCs w:val="22"/>
            <w:lang w:val="en-US"/>
          </w:rPr>
          <w:t>info@indu-light.cz</w:t>
        </w:r>
      </w:hyperlink>
    </w:p>
    <w:p w14:paraId="6FAFE60A" w14:textId="77777777" w:rsidR="00F54650" w:rsidRPr="00F54650" w:rsidRDefault="00F54650" w:rsidP="00F54650">
      <w:pPr>
        <w:rPr>
          <w:lang w:val="en-US"/>
        </w:rPr>
      </w:pPr>
    </w:p>
    <w:p w14:paraId="18EACB58" w14:textId="77777777" w:rsidR="00765254" w:rsidRDefault="00765254" w:rsidP="00765254">
      <w:pPr>
        <w:spacing w:after="0" w:line="240" w:lineRule="auto"/>
        <w:jc w:val="both"/>
        <w:rPr>
          <w:rFonts w:ascii="Times New Roman" w:eastAsiaTheme="majorEastAsia" w:hAnsi="Times New Roman" w:cs="Times New Roman"/>
          <w:b/>
          <w:bCs/>
          <w:lang w:val="en-US"/>
        </w:rPr>
      </w:pPr>
      <w:r w:rsidRPr="00765254">
        <w:rPr>
          <w:rFonts w:ascii="Times New Roman" w:eastAsiaTheme="majorEastAsia" w:hAnsi="Times New Roman" w:cs="Times New Roman"/>
          <w:b/>
          <w:bCs/>
          <w:lang w:val="en-US"/>
        </w:rPr>
        <w:t>Jobseeker's declaration</w:t>
      </w:r>
    </w:p>
    <w:p w14:paraId="244417B2" w14:textId="77777777" w:rsidR="00765254" w:rsidRPr="00765254" w:rsidRDefault="00765254" w:rsidP="00765254">
      <w:pPr>
        <w:spacing w:after="0" w:line="240" w:lineRule="auto"/>
        <w:jc w:val="both"/>
        <w:rPr>
          <w:rFonts w:ascii="Times New Roman" w:eastAsiaTheme="majorEastAsia" w:hAnsi="Times New Roman" w:cs="Times New Roman"/>
          <w:b/>
          <w:bCs/>
          <w:lang w:val="en-US"/>
        </w:rPr>
      </w:pPr>
    </w:p>
    <w:p w14:paraId="1BB1808C" w14:textId="0287A8AB" w:rsidR="00443FFB" w:rsidRPr="00765254" w:rsidRDefault="00765254" w:rsidP="00765254">
      <w:pPr>
        <w:spacing w:after="0" w:line="240" w:lineRule="auto"/>
        <w:jc w:val="both"/>
        <w:rPr>
          <w:rFonts w:ascii="Times New Roman" w:hAnsi="Times New Roman" w:cs="Times New Roman"/>
        </w:rPr>
      </w:pPr>
      <w:r w:rsidRPr="00765254">
        <w:rPr>
          <w:rFonts w:ascii="Times New Roman" w:eastAsiaTheme="majorEastAsia" w:hAnsi="Times New Roman" w:cs="Times New Roman"/>
          <w:lang w:val="en-US"/>
        </w:rPr>
        <w:t>I declare that I have fully understood this Information and that I give my consent to the processing of my personal data for the purpose referred to in (ad b) above.</w:t>
      </w:r>
    </w:p>
    <w:p w14:paraId="347F40E7" w14:textId="10E9BC42" w:rsidR="00443FFB" w:rsidRPr="00B108FD" w:rsidRDefault="00443FFB" w:rsidP="00443FFB">
      <w:pPr>
        <w:spacing w:after="0" w:line="240" w:lineRule="auto"/>
        <w:jc w:val="both"/>
        <w:rPr>
          <w:rFonts w:ascii="Times New Roman" w:hAnsi="Times New Roman" w:cs="Times New Roman"/>
        </w:rPr>
      </w:pPr>
    </w:p>
    <w:sectPr w:rsidR="00443FFB" w:rsidRPr="00B10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7FFB"/>
    <w:multiLevelType w:val="multilevel"/>
    <w:tmpl w:val="1B80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D3986"/>
    <w:multiLevelType w:val="multilevel"/>
    <w:tmpl w:val="F0E8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239EE"/>
    <w:multiLevelType w:val="hybridMultilevel"/>
    <w:tmpl w:val="894CB126"/>
    <w:lvl w:ilvl="0" w:tplc="9FFE42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59169891">
    <w:abstractNumId w:val="1"/>
  </w:num>
  <w:num w:numId="2" w16cid:durableId="948194669">
    <w:abstractNumId w:val="0"/>
  </w:num>
  <w:num w:numId="3" w16cid:durableId="95224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FB"/>
    <w:rsid w:val="000D7ED0"/>
    <w:rsid w:val="00147353"/>
    <w:rsid w:val="0017256E"/>
    <w:rsid w:val="00184225"/>
    <w:rsid w:val="001B30AA"/>
    <w:rsid w:val="00440CF9"/>
    <w:rsid w:val="00443FFB"/>
    <w:rsid w:val="004B739B"/>
    <w:rsid w:val="004C0534"/>
    <w:rsid w:val="005F5927"/>
    <w:rsid w:val="00765254"/>
    <w:rsid w:val="00781691"/>
    <w:rsid w:val="007B00D3"/>
    <w:rsid w:val="007C4707"/>
    <w:rsid w:val="008223E1"/>
    <w:rsid w:val="008B228E"/>
    <w:rsid w:val="008C207F"/>
    <w:rsid w:val="00A03F97"/>
    <w:rsid w:val="00A33ACC"/>
    <w:rsid w:val="00A44F30"/>
    <w:rsid w:val="00AA303A"/>
    <w:rsid w:val="00B108FD"/>
    <w:rsid w:val="00B116C6"/>
    <w:rsid w:val="00B50CBD"/>
    <w:rsid w:val="00BF2505"/>
    <w:rsid w:val="00C47113"/>
    <w:rsid w:val="00C54EFA"/>
    <w:rsid w:val="00C738BB"/>
    <w:rsid w:val="00C74218"/>
    <w:rsid w:val="00DD55A5"/>
    <w:rsid w:val="00E4321E"/>
    <w:rsid w:val="00E55BB0"/>
    <w:rsid w:val="00F158F3"/>
    <w:rsid w:val="00F54650"/>
    <w:rsid w:val="00F846B5"/>
    <w:rsid w:val="00FC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38D4"/>
  <w15:chartTrackingRefBased/>
  <w15:docId w15:val="{A4F0B34A-A927-40D9-9BB2-24E922D4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43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443F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3FF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43FFB"/>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semiHidden/>
    <w:unhideWhenUsed/>
    <w:rsid w:val="00443F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latne1">
    <w:name w:val="platne1"/>
    <w:rsid w:val="00A44F30"/>
  </w:style>
  <w:style w:type="character" w:customStyle="1" w:styleId="platne">
    <w:name w:val="platne"/>
    <w:rsid w:val="00A44F30"/>
    <w:rPr>
      <w:lang w:val="cs-CZ" w:bidi="ar-SA"/>
    </w:rPr>
  </w:style>
  <w:style w:type="paragraph" w:styleId="Zkladntext3">
    <w:name w:val="Body Text 3"/>
    <w:basedOn w:val="Normln"/>
    <w:link w:val="Zkladntext3Char"/>
    <w:semiHidden/>
    <w:rsid w:val="00A44F30"/>
    <w:pPr>
      <w:spacing w:after="0" w:line="240" w:lineRule="auto"/>
      <w:jc w:val="both"/>
    </w:pPr>
    <w:rPr>
      <w:rFonts w:ascii="Times New Roman" w:eastAsia="Times New Roman" w:hAnsi="Times New Roman" w:cs="Times New Roman"/>
      <w:sz w:val="28"/>
      <w:szCs w:val="24"/>
      <w:lang w:eastAsia="cs-CZ"/>
    </w:rPr>
  </w:style>
  <w:style w:type="character" w:customStyle="1" w:styleId="Zkladntext3Char">
    <w:name w:val="Základní text 3 Char"/>
    <w:basedOn w:val="Standardnpsmoodstavce"/>
    <w:link w:val="Zkladntext3"/>
    <w:semiHidden/>
    <w:rsid w:val="00A44F30"/>
    <w:rPr>
      <w:rFonts w:ascii="Times New Roman" w:eastAsia="Times New Roman" w:hAnsi="Times New Roman" w:cs="Times New Roman"/>
      <w:sz w:val="28"/>
      <w:szCs w:val="24"/>
      <w:lang w:eastAsia="cs-CZ"/>
    </w:rPr>
  </w:style>
  <w:style w:type="paragraph" w:styleId="Odstavecseseznamem">
    <w:name w:val="List Paragraph"/>
    <w:basedOn w:val="Normln"/>
    <w:uiPriority w:val="34"/>
    <w:qFormat/>
    <w:rsid w:val="00FC6D1E"/>
    <w:pPr>
      <w:ind w:left="720"/>
      <w:contextualSpacing/>
    </w:pPr>
  </w:style>
  <w:style w:type="character" w:styleId="Hypertextovodkaz">
    <w:name w:val="Hyperlink"/>
    <w:basedOn w:val="Standardnpsmoodstavce"/>
    <w:uiPriority w:val="99"/>
    <w:unhideWhenUsed/>
    <w:rsid w:val="00F54650"/>
    <w:rPr>
      <w:color w:val="0563C1" w:themeColor="hyperlink"/>
      <w:u w:val="single"/>
    </w:rPr>
  </w:style>
  <w:style w:type="character" w:styleId="Nevyeenzmnka">
    <w:name w:val="Unresolved Mention"/>
    <w:basedOn w:val="Standardnpsmoodstavce"/>
    <w:uiPriority w:val="99"/>
    <w:semiHidden/>
    <w:unhideWhenUsed/>
    <w:rsid w:val="00F54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1321">
      <w:bodyDiv w:val="1"/>
      <w:marLeft w:val="0"/>
      <w:marRight w:val="0"/>
      <w:marTop w:val="0"/>
      <w:marBottom w:val="0"/>
      <w:divBdr>
        <w:top w:val="none" w:sz="0" w:space="0" w:color="auto"/>
        <w:left w:val="none" w:sz="0" w:space="0" w:color="auto"/>
        <w:bottom w:val="none" w:sz="0" w:space="0" w:color="auto"/>
        <w:right w:val="none" w:sz="0" w:space="0" w:color="auto"/>
      </w:divBdr>
      <w:divsChild>
        <w:div w:id="769547390">
          <w:marLeft w:val="0"/>
          <w:marRight w:val="0"/>
          <w:marTop w:val="0"/>
          <w:marBottom w:val="0"/>
          <w:divBdr>
            <w:top w:val="none" w:sz="0" w:space="0" w:color="auto"/>
            <w:left w:val="none" w:sz="0" w:space="0" w:color="auto"/>
            <w:bottom w:val="none" w:sz="0" w:space="0" w:color="auto"/>
            <w:right w:val="none" w:sz="0" w:space="0" w:color="auto"/>
          </w:divBdr>
        </w:div>
        <w:div w:id="1616868440">
          <w:marLeft w:val="0"/>
          <w:marRight w:val="0"/>
          <w:marTop w:val="0"/>
          <w:marBottom w:val="0"/>
          <w:divBdr>
            <w:top w:val="none" w:sz="0" w:space="0" w:color="auto"/>
            <w:left w:val="none" w:sz="0" w:space="0" w:color="auto"/>
            <w:bottom w:val="none" w:sz="0" w:space="0" w:color="auto"/>
            <w:right w:val="none" w:sz="0" w:space="0" w:color="auto"/>
          </w:divBdr>
        </w:div>
        <w:div w:id="1937395164">
          <w:marLeft w:val="0"/>
          <w:marRight w:val="0"/>
          <w:marTop w:val="0"/>
          <w:marBottom w:val="0"/>
          <w:divBdr>
            <w:top w:val="none" w:sz="0" w:space="0" w:color="auto"/>
            <w:left w:val="none" w:sz="0" w:space="0" w:color="auto"/>
            <w:bottom w:val="none" w:sz="0" w:space="0" w:color="auto"/>
            <w:right w:val="none" w:sz="0" w:space="0" w:color="auto"/>
          </w:divBdr>
        </w:div>
        <w:div w:id="381757955">
          <w:marLeft w:val="0"/>
          <w:marRight w:val="0"/>
          <w:marTop w:val="0"/>
          <w:marBottom w:val="0"/>
          <w:divBdr>
            <w:top w:val="none" w:sz="0" w:space="0" w:color="auto"/>
            <w:left w:val="none" w:sz="0" w:space="0" w:color="auto"/>
            <w:bottom w:val="none" w:sz="0" w:space="0" w:color="auto"/>
            <w:right w:val="none" w:sz="0" w:space="0" w:color="auto"/>
          </w:divBdr>
        </w:div>
        <w:div w:id="1478305697">
          <w:marLeft w:val="0"/>
          <w:marRight w:val="0"/>
          <w:marTop w:val="0"/>
          <w:marBottom w:val="0"/>
          <w:divBdr>
            <w:top w:val="none" w:sz="0" w:space="0" w:color="auto"/>
            <w:left w:val="none" w:sz="0" w:space="0" w:color="auto"/>
            <w:bottom w:val="none" w:sz="0" w:space="0" w:color="auto"/>
            <w:right w:val="none" w:sz="0" w:space="0" w:color="auto"/>
          </w:divBdr>
        </w:div>
        <w:div w:id="1659185130">
          <w:marLeft w:val="0"/>
          <w:marRight w:val="0"/>
          <w:marTop w:val="0"/>
          <w:marBottom w:val="0"/>
          <w:divBdr>
            <w:top w:val="none" w:sz="0" w:space="0" w:color="auto"/>
            <w:left w:val="none" w:sz="0" w:space="0" w:color="auto"/>
            <w:bottom w:val="none" w:sz="0" w:space="0" w:color="auto"/>
            <w:right w:val="none" w:sz="0" w:space="0" w:color="auto"/>
          </w:divBdr>
        </w:div>
      </w:divsChild>
    </w:div>
    <w:div w:id="15407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indu-ligh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F5D5-31CF-4FE8-9C22-DD0A92B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2468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Mošková</dc:creator>
  <cp:keywords/>
  <dc:description/>
  <cp:lastModifiedBy>Kristína Mošková</cp:lastModifiedBy>
  <cp:revision>11</cp:revision>
  <dcterms:created xsi:type="dcterms:W3CDTF">2023-01-31T12:57:00Z</dcterms:created>
  <dcterms:modified xsi:type="dcterms:W3CDTF">2023-01-31T13:08:00Z</dcterms:modified>
</cp:coreProperties>
</file>